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FA31" w14:textId="77777777" w:rsidR="00C85E5F" w:rsidRDefault="00C85E5F" w:rsidP="00C85E5F">
      <w:pPr>
        <w:rPr>
          <w:rFonts w:ascii="Georgia" w:eastAsia="Georgia" w:hAnsi="Georgia" w:cs="Georgia"/>
          <w:color w:val="D13438"/>
        </w:rPr>
      </w:pPr>
      <w:r w:rsidRPr="2D192B6D">
        <w:rPr>
          <w:rFonts w:ascii="Georgia" w:eastAsia="Georgia" w:hAnsi="Georgia" w:cs="Georgia"/>
          <w:i/>
          <w:iCs/>
        </w:rPr>
        <w:t>If you have a note about considering students with/without work-study award, add it here. Examples:</w:t>
      </w:r>
    </w:p>
    <w:p w14:paraId="117D2416" w14:textId="77777777" w:rsidR="00C85E5F" w:rsidRDefault="00C85E5F" w:rsidP="00C85E5F">
      <w:pPr>
        <w:pStyle w:val="ListParagraph"/>
        <w:numPr>
          <w:ilvl w:val="0"/>
          <w:numId w:val="9"/>
        </w:numPr>
        <w:spacing w:line="259" w:lineRule="auto"/>
        <w:rPr>
          <w:rFonts w:ascii="Georgia" w:eastAsia="Georgia" w:hAnsi="Georgia" w:cs="Georgia"/>
          <w:sz w:val="19"/>
          <w:szCs w:val="19"/>
        </w:rPr>
      </w:pPr>
      <w:r w:rsidRPr="2D192B6D">
        <w:rPr>
          <w:rFonts w:ascii="Georgia" w:eastAsia="Georgia" w:hAnsi="Georgia" w:cs="Georgia"/>
          <w:i/>
          <w:iCs/>
          <w:sz w:val="19"/>
          <w:szCs w:val="19"/>
        </w:rPr>
        <w:t>All applicants will be considered for this opportunity, regardless of work-study status.</w:t>
      </w:r>
    </w:p>
    <w:p w14:paraId="08DE2441" w14:textId="77777777" w:rsidR="00C85E5F" w:rsidRDefault="00C85E5F" w:rsidP="00C85E5F">
      <w:pPr>
        <w:pStyle w:val="ListParagraph"/>
        <w:numPr>
          <w:ilvl w:val="0"/>
          <w:numId w:val="9"/>
        </w:numPr>
        <w:spacing w:line="259" w:lineRule="auto"/>
        <w:rPr>
          <w:rFonts w:ascii="Georgia" w:eastAsia="Georgia" w:hAnsi="Georgia" w:cs="Georgia"/>
          <w:sz w:val="19"/>
          <w:szCs w:val="19"/>
        </w:rPr>
      </w:pPr>
      <w:r w:rsidRPr="2D192B6D">
        <w:rPr>
          <w:rFonts w:ascii="Georgia" w:eastAsia="Georgia" w:hAnsi="Georgia" w:cs="Georgia"/>
          <w:i/>
          <w:iCs/>
          <w:sz w:val="19"/>
          <w:szCs w:val="19"/>
        </w:rPr>
        <w:t xml:space="preserve">Only applicants with </w:t>
      </w:r>
      <w:proofErr w:type="gramStart"/>
      <w:r w:rsidRPr="2D192B6D">
        <w:rPr>
          <w:rFonts w:ascii="Georgia" w:eastAsia="Georgia" w:hAnsi="Georgia" w:cs="Georgia"/>
          <w:i/>
          <w:iCs/>
          <w:sz w:val="19"/>
          <w:szCs w:val="19"/>
        </w:rPr>
        <w:t>work</w:t>
      </w:r>
      <w:proofErr w:type="gramEnd"/>
      <w:r w:rsidRPr="2D192B6D">
        <w:rPr>
          <w:rFonts w:ascii="Georgia" w:eastAsia="Georgia" w:hAnsi="Georgia" w:cs="Georgia"/>
          <w:i/>
          <w:iCs/>
          <w:sz w:val="19"/>
          <w:szCs w:val="19"/>
        </w:rPr>
        <w:t>-study award can be considered for this role.</w:t>
      </w:r>
    </w:p>
    <w:p w14:paraId="47D8C218" w14:textId="77777777" w:rsidR="00C85E5F" w:rsidRDefault="00C85E5F">
      <w:pPr>
        <w:rPr>
          <w:rFonts w:ascii="Georgia" w:hAnsi="Georgia"/>
          <w:b/>
        </w:rPr>
      </w:pPr>
    </w:p>
    <w:p w14:paraId="00000001" w14:textId="137342DD" w:rsidR="00A36064" w:rsidRPr="009F6DC7" w:rsidRDefault="00000000">
      <w:pPr>
        <w:rPr>
          <w:rFonts w:ascii="Georgia" w:hAnsi="Georgia"/>
          <w:b/>
        </w:rPr>
      </w:pPr>
      <w:r w:rsidRPr="009F6DC7">
        <w:rPr>
          <w:rFonts w:ascii="Georgia" w:hAnsi="Georgia"/>
          <w:b/>
        </w:rPr>
        <w:t>Position Summary</w:t>
      </w:r>
    </w:p>
    <w:p w14:paraId="00000002" w14:textId="77777777" w:rsidR="00A36064" w:rsidRPr="009F6DC7" w:rsidRDefault="00000000">
      <w:pPr>
        <w:rPr>
          <w:rFonts w:ascii="Georgia" w:hAnsi="Georgia"/>
        </w:rPr>
      </w:pPr>
      <w:r w:rsidRPr="009F6DC7">
        <w:rPr>
          <w:rFonts w:ascii="Georgia" w:hAnsi="Georgia"/>
        </w:rPr>
        <w:t>[Department Name] seeks to hire a [Position Title] to [general description of job function]. This position will help student employees gain skills such as [learning outcomes, etc.]</w:t>
      </w:r>
    </w:p>
    <w:p w14:paraId="00000003" w14:textId="77777777" w:rsidR="00A36064" w:rsidRPr="009F6DC7" w:rsidRDefault="00A36064">
      <w:pPr>
        <w:rPr>
          <w:rFonts w:ascii="Georgia" w:hAnsi="Georgia"/>
        </w:rPr>
      </w:pPr>
    </w:p>
    <w:p w14:paraId="00000004" w14:textId="77777777" w:rsidR="00A36064" w:rsidRPr="00E82A6F" w:rsidRDefault="00000000">
      <w:pPr>
        <w:rPr>
          <w:rFonts w:ascii="Georgia" w:hAnsi="Georgia"/>
          <w:i/>
          <w:iCs/>
        </w:rPr>
      </w:pPr>
      <w:r w:rsidRPr="00E82A6F">
        <w:rPr>
          <w:rFonts w:ascii="Georgia" w:hAnsi="Georgia"/>
          <w:i/>
          <w:iCs/>
        </w:rPr>
        <w:t>Example:</w:t>
      </w:r>
    </w:p>
    <w:p w14:paraId="00000005" w14:textId="77777777" w:rsidR="00A36064" w:rsidRPr="009F6DC7" w:rsidRDefault="00000000">
      <w:pPr>
        <w:rPr>
          <w:rFonts w:ascii="Georgia" w:hAnsi="Georgia"/>
        </w:rPr>
      </w:pPr>
      <w:r w:rsidRPr="009F6DC7">
        <w:rPr>
          <w:rFonts w:ascii="Georgia" w:hAnsi="Georgia"/>
        </w:rPr>
        <w:t>The Gordon Career Center seeks to hire a Peer Career Advisor to assist with the operational responsibilities of resume review appointments, as well as professional development programs for students. This position will help student employees gain skills in customer service and creative strategizing.</w:t>
      </w:r>
    </w:p>
    <w:p w14:paraId="00000006" w14:textId="77777777" w:rsidR="00A36064" w:rsidRPr="009F6DC7" w:rsidRDefault="00A36064">
      <w:pPr>
        <w:rPr>
          <w:rFonts w:ascii="Georgia" w:hAnsi="Georgia"/>
          <w:b/>
        </w:rPr>
      </w:pPr>
    </w:p>
    <w:p w14:paraId="00000007" w14:textId="77777777" w:rsidR="00A36064" w:rsidRPr="009F6DC7" w:rsidRDefault="00000000">
      <w:pPr>
        <w:rPr>
          <w:rFonts w:ascii="Georgia" w:hAnsi="Georgia"/>
          <w:b/>
        </w:rPr>
      </w:pPr>
      <w:r w:rsidRPr="009F6DC7">
        <w:rPr>
          <w:rFonts w:ascii="Georgia" w:hAnsi="Georgia"/>
          <w:b/>
        </w:rPr>
        <w:t>Primary Duties and Responsibilities</w:t>
      </w:r>
    </w:p>
    <w:p w14:paraId="00000008" w14:textId="20F0235F" w:rsidR="00A36064" w:rsidRPr="00E82A6F" w:rsidRDefault="00000000">
      <w:pPr>
        <w:rPr>
          <w:rFonts w:ascii="Georgia" w:hAnsi="Georgia"/>
          <w:i/>
          <w:iCs/>
        </w:rPr>
      </w:pPr>
      <w:r w:rsidRPr="00E82A6F">
        <w:rPr>
          <w:rFonts w:ascii="Georgia" w:hAnsi="Georgia"/>
          <w:i/>
          <w:iCs/>
        </w:rPr>
        <w:t>Bulleted list with verbs in the present tense. Example:</w:t>
      </w:r>
    </w:p>
    <w:p w14:paraId="00000009" w14:textId="77777777" w:rsidR="00A36064" w:rsidRPr="009F6DC7" w:rsidRDefault="00000000">
      <w:pPr>
        <w:numPr>
          <w:ilvl w:val="0"/>
          <w:numId w:val="1"/>
        </w:numPr>
        <w:rPr>
          <w:rFonts w:ascii="Georgia" w:hAnsi="Georgia"/>
        </w:rPr>
      </w:pPr>
      <w:r w:rsidRPr="009F6DC7">
        <w:rPr>
          <w:rFonts w:ascii="Georgia" w:hAnsi="Georgia"/>
        </w:rPr>
        <w:t xml:space="preserve">Answer </w:t>
      </w:r>
      <w:proofErr w:type="gramStart"/>
      <w:r w:rsidRPr="009F6DC7">
        <w:rPr>
          <w:rFonts w:ascii="Georgia" w:hAnsi="Georgia"/>
        </w:rPr>
        <w:t>phones</w:t>
      </w:r>
      <w:proofErr w:type="gramEnd"/>
      <w:r w:rsidRPr="009F6DC7">
        <w:rPr>
          <w:rFonts w:ascii="Georgia" w:hAnsi="Georgia"/>
        </w:rPr>
        <w:t xml:space="preserve"> and emails.</w:t>
      </w:r>
    </w:p>
    <w:p w14:paraId="0000000A" w14:textId="77777777" w:rsidR="00A36064" w:rsidRPr="009F6DC7" w:rsidRDefault="00000000">
      <w:pPr>
        <w:numPr>
          <w:ilvl w:val="0"/>
          <w:numId w:val="1"/>
        </w:numPr>
        <w:rPr>
          <w:rFonts w:ascii="Georgia" w:hAnsi="Georgia"/>
        </w:rPr>
      </w:pPr>
      <w:r w:rsidRPr="009F6DC7">
        <w:rPr>
          <w:rFonts w:ascii="Georgia" w:hAnsi="Georgia"/>
        </w:rPr>
        <w:t>Greet visitors.</w:t>
      </w:r>
    </w:p>
    <w:p w14:paraId="0000000B" w14:textId="77777777" w:rsidR="00A36064" w:rsidRPr="009F6DC7" w:rsidRDefault="00000000">
      <w:pPr>
        <w:numPr>
          <w:ilvl w:val="0"/>
          <w:numId w:val="1"/>
        </w:numPr>
        <w:rPr>
          <w:rFonts w:ascii="Georgia" w:hAnsi="Georgia"/>
        </w:rPr>
      </w:pPr>
      <w:r w:rsidRPr="009F6DC7">
        <w:rPr>
          <w:rFonts w:ascii="Georgia" w:hAnsi="Georgia"/>
        </w:rPr>
        <w:t>Operate a printer.</w:t>
      </w:r>
    </w:p>
    <w:p w14:paraId="0000000C" w14:textId="77777777" w:rsidR="00A36064" w:rsidRPr="009F6DC7" w:rsidRDefault="00A36064">
      <w:pPr>
        <w:rPr>
          <w:rFonts w:ascii="Georgia" w:hAnsi="Georgia"/>
          <w:b/>
        </w:rPr>
      </w:pPr>
    </w:p>
    <w:p w14:paraId="0000000D" w14:textId="77777777" w:rsidR="00A36064" w:rsidRPr="009F6DC7" w:rsidRDefault="00000000">
      <w:pPr>
        <w:rPr>
          <w:rFonts w:ascii="Georgia" w:hAnsi="Georgia"/>
          <w:b/>
        </w:rPr>
      </w:pPr>
      <w:r w:rsidRPr="009F6DC7">
        <w:rPr>
          <w:rFonts w:ascii="Georgia" w:hAnsi="Georgia"/>
          <w:b/>
        </w:rPr>
        <w:t>Desired Skills &amp; Qualifications</w:t>
      </w:r>
    </w:p>
    <w:p w14:paraId="0000000E" w14:textId="1B90E6BA" w:rsidR="00A36064" w:rsidRPr="00E82A6F" w:rsidRDefault="00000000">
      <w:pPr>
        <w:rPr>
          <w:rFonts w:ascii="Georgia" w:hAnsi="Georgia"/>
          <w:i/>
          <w:iCs/>
        </w:rPr>
      </w:pPr>
      <w:r w:rsidRPr="00E82A6F">
        <w:rPr>
          <w:rFonts w:ascii="Georgia" w:hAnsi="Georgia"/>
          <w:i/>
          <w:iCs/>
        </w:rPr>
        <w:t xml:space="preserve">Are there any preferred qualifications? </w:t>
      </w:r>
      <w:r w:rsidR="00E82A6F" w:rsidRPr="00E82A6F">
        <w:rPr>
          <w:rFonts w:ascii="Georgia" w:hAnsi="Georgia"/>
          <w:i/>
          <w:iCs/>
        </w:rPr>
        <w:t>Example:</w:t>
      </w:r>
    </w:p>
    <w:p w14:paraId="0000000F" w14:textId="77777777" w:rsidR="00A36064" w:rsidRPr="009F6DC7" w:rsidRDefault="00000000">
      <w:pPr>
        <w:numPr>
          <w:ilvl w:val="0"/>
          <w:numId w:val="2"/>
        </w:numPr>
        <w:rPr>
          <w:rFonts w:ascii="Georgia" w:hAnsi="Georgia"/>
        </w:rPr>
      </w:pPr>
      <w:r w:rsidRPr="009F6DC7">
        <w:rPr>
          <w:rFonts w:ascii="Georgia" w:hAnsi="Georgia"/>
        </w:rPr>
        <w:t>Work-study eligibility</w:t>
      </w:r>
    </w:p>
    <w:p w14:paraId="00000010" w14:textId="77777777" w:rsidR="00A36064" w:rsidRPr="009F6DC7" w:rsidRDefault="00000000">
      <w:pPr>
        <w:numPr>
          <w:ilvl w:val="0"/>
          <w:numId w:val="2"/>
        </w:numPr>
        <w:rPr>
          <w:rFonts w:ascii="Georgia" w:hAnsi="Georgia"/>
        </w:rPr>
      </w:pPr>
      <w:r w:rsidRPr="009F6DC7">
        <w:rPr>
          <w:rFonts w:ascii="Georgia" w:hAnsi="Georgia"/>
        </w:rPr>
        <w:t>Class year or major</w:t>
      </w:r>
    </w:p>
    <w:p w14:paraId="00000011" w14:textId="77777777" w:rsidR="00A36064" w:rsidRPr="009F6DC7" w:rsidRDefault="00000000">
      <w:pPr>
        <w:numPr>
          <w:ilvl w:val="0"/>
          <w:numId w:val="2"/>
        </w:numPr>
        <w:rPr>
          <w:rFonts w:ascii="Georgia" w:hAnsi="Georgia"/>
        </w:rPr>
      </w:pPr>
      <w:r w:rsidRPr="009F6DC7">
        <w:rPr>
          <w:rFonts w:ascii="Georgia" w:hAnsi="Georgia"/>
        </w:rPr>
        <w:t xml:space="preserve">Traits like attention to detail, goal-oriented, team player. </w:t>
      </w:r>
    </w:p>
    <w:p w14:paraId="202ACD7F" w14:textId="28CA5F16" w:rsidR="00E82A6F" w:rsidRPr="00E82A6F" w:rsidRDefault="00E82A6F" w:rsidP="00E82A6F">
      <w:pPr>
        <w:numPr>
          <w:ilvl w:val="0"/>
          <w:numId w:val="2"/>
        </w:numPr>
        <w:rPr>
          <w:rFonts w:ascii="Georgia" w:hAnsi="Georgia"/>
        </w:rPr>
      </w:pPr>
      <w:r>
        <w:rPr>
          <w:rFonts w:ascii="Georgia" w:hAnsi="Georgia"/>
        </w:rPr>
        <w:t>Relevant experience or s</w:t>
      </w:r>
      <w:r w:rsidRPr="009F6DC7">
        <w:rPr>
          <w:rFonts w:ascii="Georgia" w:hAnsi="Georgia"/>
        </w:rPr>
        <w:t>kills like language fluency, specific technology programs, etc.</w:t>
      </w:r>
    </w:p>
    <w:p w14:paraId="00000013" w14:textId="7B568988" w:rsidR="00A36064" w:rsidRPr="00E82A6F" w:rsidRDefault="00E82A6F" w:rsidP="00E82A6F">
      <w:pPr>
        <w:pStyle w:val="paragraph"/>
        <w:textAlignment w:val="baseline"/>
      </w:pPr>
      <w:r>
        <w:rPr>
          <w:rStyle w:val="normaltextrun"/>
          <w:rFonts w:ascii="Georgia" w:hAnsi="Georgia"/>
          <w:i/>
          <w:iCs/>
          <w:color w:val="000000"/>
          <w:sz w:val="22"/>
          <w:szCs w:val="22"/>
          <w:lang w:val="en"/>
        </w:rPr>
        <w:t xml:space="preserve">NOTE: Identity-related experiences or knowledge </w:t>
      </w:r>
      <w:r>
        <w:rPr>
          <w:rStyle w:val="normaltextrun"/>
          <w:rFonts w:ascii="Georgia" w:hAnsi="Georgia"/>
          <w:b/>
          <w:bCs/>
          <w:i/>
          <w:iCs/>
          <w:color w:val="000000"/>
          <w:sz w:val="22"/>
          <w:szCs w:val="22"/>
          <w:lang w:val="en"/>
        </w:rPr>
        <w:t>cannot be required</w:t>
      </w:r>
      <w:r>
        <w:rPr>
          <w:rStyle w:val="normaltextrun"/>
          <w:rFonts w:ascii="Georgia" w:hAnsi="Georgia"/>
          <w:i/>
          <w:iCs/>
          <w:color w:val="000000"/>
          <w:sz w:val="22"/>
          <w:szCs w:val="22"/>
          <w:lang w:val="en"/>
        </w:rPr>
        <w:t xml:space="preserve">. See the </w:t>
      </w:r>
      <w:hyperlink r:id="rId5" w:tgtFrame="_blank" w:history="1">
        <w:r>
          <w:rPr>
            <w:rStyle w:val="normaltextrun"/>
            <w:rFonts w:ascii="Georgia" w:hAnsi="Georgia"/>
            <w:color w:val="0563C1"/>
            <w:sz w:val="22"/>
            <w:szCs w:val="22"/>
            <w:u w:val="single"/>
            <w:lang w:val="en"/>
          </w:rPr>
          <w:t>University’s Equal Employment Opportunity statement</w:t>
        </w:r>
      </w:hyperlink>
      <w:r>
        <w:rPr>
          <w:rStyle w:val="normaltextrun"/>
          <w:rFonts w:ascii="Georgia" w:hAnsi="Georgia"/>
          <w:i/>
          <w:iCs/>
          <w:color w:val="000000"/>
          <w:sz w:val="22"/>
          <w:szCs w:val="22"/>
          <w:lang w:val="en"/>
        </w:rPr>
        <w:t xml:space="preserve"> for more context. If identity-related experiences or knowledge is relevant to the position, candidates with those identities can be encouraged to apply. For example, a position providing community-specific services can encourage students from that community to apply.</w:t>
      </w:r>
      <w:r>
        <w:rPr>
          <w:rStyle w:val="eop"/>
          <w:rFonts w:ascii="Georgia" w:hAnsi="Georgia"/>
          <w:color w:val="000000"/>
          <w:sz w:val="22"/>
          <w:szCs w:val="22"/>
        </w:rPr>
        <w:t> </w:t>
      </w:r>
    </w:p>
    <w:p w14:paraId="00000014" w14:textId="77777777" w:rsidR="00A36064" w:rsidRPr="009F6DC7" w:rsidRDefault="00000000">
      <w:pPr>
        <w:rPr>
          <w:rFonts w:ascii="Georgia" w:hAnsi="Georgia"/>
          <w:b/>
        </w:rPr>
      </w:pPr>
      <w:r w:rsidRPr="009F6DC7">
        <w:rPr>
          <w:rFonts w:ascii="Georgia" w:hAnsi="Georgia"/>
          <w:b/>
        </w:rPr>
        <w:t>Schedule &amp; Availability</w:t>
      </w:r>
    </w:p>
    <w:p w14:paraId="00000015" w14:textId="3E043AD2" w:rsidR="00A36064" w:rsidRPr="00E82A6F" w:rsidRDefault="00000000">
      <w:pPr>
        <w:numPr>
          <w:ilvl w:val="0"/>
          <w:numId w:val="3"/>
        </w:numPr>
        <w:rPr>
          <w:rFonts w:ascii="Georgia" w:hAnsi="Georgia"/>
          <w:i/>
          <w:iCs/>
        </w:rPr>
      </w:pPr>
      <w:r w:rsidRPr="00E82A6F">
        <w:rPr>
          <w:rFonts w:ascii="Georgia" w:hAnsi="Georgia"/>
          <w:i/>
          <w:iCs/>
        </w:rPr>
        <w:t>Semester or Academic Year the position is for</w:t>
      </w:r>
      <w:r w:rsidR="00C60ADE" w:rsidRPr="00E82A6F">
        <w:rPr>
          <w:rFonts w:ascii="Georgia" w:hAnsi="Georgia"/>
          <w:i/>
          <w:iCs/>
        </w:rPr>
        <w:t xml:space="preserve"> – potential to be re-hired the following year?</w:t>
      </w:r>
    </w:p>
    <w:p w14:paraId="00000016" w14:textId="77777777" w:rsidR="00A36064" w:rsidRPr="00E82A6F" w:rsidRDefault="00000000">
      <w:pPr>
        <w:numPr>
          <w:ilvl w:val="0"/>
          <w:numId w:val="3"/>
        </w:numPr>
        <w:rPr>
          <w:rFonts w:ascii="Georgia" w:hAnsi="Georgia"/>
          <w:i/>
          <w:iCs/>
        </w:rPr>
      </w:pPr>
      <w:r w:rsidRPr="00E82A6F">
        <w:rPr>
          <w:rFonts w:ascii="Georgia" w:hAnsi="Georgia"/>
          <w:i/>
          <w:iCs/>
        </w:rPr>
        <w:t>How many hours per week? How long are shifts, and how many shifts per week?</w:t>
      </w:r>
    </w:p>
    <w:p w14:paraId="00000017" w14:textId="77777777" w:rsidR="00A36064" w:rsidRPr="00E82A6F" w:rsidRDefault="00000000">
      <w:pPr>
        <w:numPr>
          <w:ilvl w:val="0"/>
          <w:numId w:val="3"/>
        </w:numPr>
        <w:rPr>
          <w:rFonts w:ascii="Georgia" w:hAnsi="Georgia"/>
          <w:i/>
          <w:iCs/>
        </w:rPr>
      </w:pPr>
      <w:r w:rsidRPr="00E82A6F">
        <w:rPr>
          <w:rFonts w:ascii="Georgia" w:hAnsi="Georgia"/>
          <w:i/>
          <w:iCs/>
        </w:rPr>
        <w:t xml:space="preserve">Is the work in-person, remote, or hybrid? </w:t>
      </w:r>
    </w:p>
    <w:p w14:paraId="00000018" w14:textId="77777777" w:rsidR="00A36064" w:rsidRPr="00E82A6F" w:rsidRDefault="00000000">
      <w:pPr>
        <w:numPr>
          <w:ilvl w:val="0"/>
          <w:numId w:val="3"/>
        </w:numPr>
        <w:rPr>
          <w:rFonts w:ascii="Georgia" w:hAnsi="Georgia"/>
          <w:i/>
          <w:iCs/>
        </w:rPr>
      </w:pPr>
      <w:r w:rsidRPr="00E82A6F">
        <w:rPr>
          <w:rFonts w:ascii="Georgia" w:hAnsi="Georgia"/>
          <w:i/>
          <w:iCs/>
        </w:rPr>
        <w:t>Department Location.</w:t>
      </w:r>
    </w:p>
    <w:p w14:paraId="00000019" w14:textId="77777777" w:rsidR="00A36064" w:rsidRPr="00E82A6F" w:rsidRDefault="00000000">
      <w:pPr>
        <w:numPr>
          <w:ilvl w:val="0"/>
          <w:numId w:val="3"/>
        </w:numPr>
        <w:rPr>
          <w:rFonts w:ascii="Georgia" w:hAnsi="Georgia"/>
          <w:i/>
          <w:iCs/>
        </w:rPr>
      </w:pPr>
      <w:r w:rsidRPr="00E82A6F">
        <w:rPr>
          <w:rFonts w:ascii="Georgia" w:hAnsi="Georgia"/>
          <w:i/>
          <w:iCs/>
        </w:rPr>
        <w:t>What times and days of the week are shifts available?</w:t>
      </w:r>
    </w:p>
    <w:p w14:paraId="0000001A" w14:textId="77777777" w:rsidR="00A36064" w:rsidRPr="00E82A6F" w:rsidRDefault="00000000">
      <w:pPr>
        <w:numPr>
          <w:ilvl w:val="0"/>
          <w:numId w:val="3"/>
        </w:numPr>
        <w:rPr>
          <w:rFonts w:ascii="Georgia" w:hAnsi="Georgia"/>
          <w:i/>
          <w:iCs/>
        </w:rPr>
      </w:pPr>
      <w:r w:rsidRPr="00E82A6F">
        <w:rPr>
          <w:rFonts w:ascii="Georgia" w:hAnsi="Georgia"/>
          <w:i/>
          <w:iCs/>
        </w:rPr>
        <w:t>Any required weekly meetings?</w:t>
      </w:r>
    </w:p>
    <w:p w14:paraId="0000001B" w14:textId="77777777" w:rsidR="00A36064" w:rsidRPr="009F6DC7" w:rsidRDefault="00A36064">
      <w:pPr>
        <w:rPr>
          <w:rFonts w:ascii="Georgia" w:hAnsi="Georgia"/>
          <w:b/>
        </w:rPr>
      </w:pPr>
    </w:p>
    <w:p w14:paraId="0000001C" w14:textId="77777777" w:rsidR="00A36064" w:rsidRPr="009F6DC7" w:rsidRDefault="00000000">
      <w:pPr>
        <w:rPr>
          <w:rFonts w:ascii="Georgia" w:hAnsi="Georgia"/>
          <w:b/>
        </w:rPr>
      </w:pPr>
      <w:r w:rsidRPr="009F6DC7">
        <w:rPr>
          <w:rFonts w:ascii="Georgia" w:hAnsi="Georgia"/>
          <w:b/>
        </w:rPr>
        <w:t>Job Classification</w:t>
      </w:r>
    </w:p>
    <w:p w14:paraId="0000001D" w14:textId="77777777" w:rsidR="00A36064" w:rsidRPr="009F6DC7" w:rsidRDefault="00000000">
      <w:pPr>
        <w:rPr>
          <w:rFonts w:ascii="Georgia" w:hAnsi="Georgia"/>
        </w:rPr>
      </w:pPr>
      <w:r w:rsidRPr="009F6DC7">
        <w:rPr>
          <w:rFonts w:ascii="Georgia" w:hAnsi="Georgia"/>
          <w:i/>
          <w:iCs/>
        </w:rPr>
        <w:lastRenderedPageBreak/>
        <w:t>If all students in the same position are paid the same, this section can be deleted.</w:t>
      </w:r>
      <w:r w:rsidRPr="009F6DC7">
        <w:rPr>
          <w:rFonts w:ascii="Georgia" w:hAnsi="Georgia"/>
        </w:rPr>
        <w:t xml:space="preserve"> </w:t>
      </w:r>
      <w:r w:rsidRPr="00E82A6F">
        <w:rPr>
          <w:rFonts w:ascii="Georgia" w:hAnsi="Georgia"/>
          <w:i/>
          <w:iCs/>
        </w:rPr>
        <w:t>If students are paid more the more semesters/years they work in the same position, this pay-scale must be outlined. Example:</w:t>
      </w:r>
    </w:p>
    <w:p w14:paraId="0000001E" w14:textId="354138AD" w:rsidR="00A36064" w:rsidRPr="00E82A6F" w:rsidRDefault="00000000" w:rsidP="00E82A6F">
      <w:pPr>
        <w:pStyle w:val="ListParagraph"/>
        <w:numPr>
          <w:ilvl w:val="0"/>
          <w:numId w:val="4"/>
        </w:numPr>
        <w:rPr>
          <w:rFonts w:ascii="Georgia" w:hAnsi="Georgia"/>
        </w:rPr>
      </w:pPr>
      <w:r w:rsidRPr="00E82A6F">
        <w:rPr>
          <w:rFonts w:ascii="Georgia" w:hAnsi="Georgia"/>
        </w:rPr>
        <w:t>Entry-Level - $15</w:t>
      </w:r>
      <w:r w:rsidR="00C85E5F">
        <w:rPr>
          <w:rFonts w:ascii="Georgia" w:hAnsi="Georgia"/>
        </w:rPr>
        <w:t>.69</w:t>
      </w:r>
      <w:r w:rsidRPr="00E82A6F">
        <w:rPr>
          <w:rFonts w:ascii="Georgia" w:hAnsi="Georgia"/>
        </w:rPr>
        <w:t>/hour</w:t>
      </w:r>
    </w:p>
    <w:p w14:paraId="0000001F" w14:textId="77777777" w:rsidR="00A36064" w:rsidRPr="00E82A6F" w:rsidRDefault="00000000" w:rsidP="00E82A6F">
      <w:pPr>
        <w:pStyle w:val="ListParagraph"/>
        <w:numPr>
          <w:ilvl w:val="0"/>
          <w:numId w:val="4"/>
        </w:numPr>
        <w:rPr>
          <w:rFonts w:ascii="Georgia" w:hAnsi="Georgia"/>
        </w:rPr>
      </w:pPr>
      <w:r w:rsidRPr="00E82A6F">
        <w:rPr>
          <w:rFonts w:ascii="Georgia" w:hAnsi="Georgia"/>
        </w:rPr>
        <w:t>Returning Students - Additional $0.25/hour each additional semester</w:t>
      </w:r>
    </w:p>
    <w:p w14:paraId="00000020" w14:textId="77777777" w:rsidR="00A36064" w:rsidRPr="009F6DC7" w:rsidRDefault="00A36064">
      <w:pPr>
        <w:rPr>
          <w:rFonts w:ascii="Georgia" w:hAnsi="Georgia"/>
          <w:b/>
        </w:rPr>
      </w:pPr>
    </w:p>
    <w:p w14:paraId="00000021" w14:textId="77777777" w:rsidR="00A36064" w:rsidRPr="009F6DC7" w:rsidRDefault="00000000">
      <w:pPr>
        <w:rPr>
          <w:rFonts w:ascii="Georgia" w:hAnsi="Georgia"/>
          <w:b/>
        </w:rPr>
      </w:pPr>
      <w:r w:rsidRPr="009F6DC7">
        <w:rPr>
          <w:rFonts w:ascii="Georgia" w:hAnsi="Georgia"/>
          <w:b/>
        </w:rPr>
        <w:t>Primary Supervisor</w:t>
      </w:r>
    </w:p>
    <w:p w14:paraId="00000022" w14:textId="77777777" w:rsidR="00A36064" w:rsidRPr="00E82A6F" w:rsidRDefault="00000000">
      <w:pPr>
        <w:rPr>
          <w:rFonts w:ascii="Georgia" w:hAnsi="Georgia"/>
          <w:i/>
          <w:iCs/>
        </w:rPr>
      </w:pPr>
      <w:r w:rsidRPr="00E82A6F">
        <w:rPr>
          <w:rFonts w:ascii="Georgia" w:hAnsi="Georgia"/>
          <w:i/>
          <w:iCs/>
        </w:rPr>
        <w:t>Name, Title, Email</w:t>
      </w:r>
    </w:p>
    <w:p w14:paraId="00000023" w14:textId="77777777" w:rsidR="00A36064" w:rsidRPr="009F6DC7" w:rsidRDefault="00A36064">
      <w:pPr>
        <w:rPr>
          <w:rFonts w:ascii="Georgia" w:hAnsi="Georgia"/>
          <w:b/>
        </w:rPr>
      </w:pPr>
    </w:p>
    <w:p w14:paraId="00000024" w14:textId="77777777" w:rsidR="00A36064" w:rsidRPr="009F6DC7" w:rsidRDefault="00000000">
      <w:pPr>
        <w:rPr>
          <w:rFonts w:ascii="Georgia" w:hAnsi="Georgia"/>
          <w:b/>
        </w:rPr>
      </w:pPr>
      <w:r w:rsidRPr="009F6DC7">
        <w:rPr>
          <w:rFonts w:ascii="Georgia" w:hAnsi="Georgia"/>
          <w:b/>
        </w:rPr>
        <w:t>Contact</w:t>
      </w:r>
    </w:p>
    <w:p w14:paraId="00000025" w14:textId="77777777" w:rsidR="00A36064" w:rsidRPr="00E82A6F" w:rsidRDefault="00000000">
      <w:pPr>
        <w:rPr>
          <w:rFonts w:ascii="Georgia" w:hAnsi="Georgia"/>
          <w:i/>
          <w:iCs/>
        </w:rPr>
      </w:pPr>
      <w:r w:rsidRPr="00E82A6F">
        <w:rPr>
          <w:rFonts w:ascii="Georgia" w:hAnsi="Georgia"/>
          <w:i/>
          <w:iCs/>
        </w:rPr>
        <w:t>If different from the Primary Supervisor, who can applicants contact with any questions about the position? Name, Title, Email</w:t>
      </w:r>
    </w:p>
    <w:p w14:paraId="00000026" w14:textId="77777777" w:rsidR="00A36064" w:rsidRPr="009F6DC7" w:rsidRDefault="00A36064">
      <w:pPr>
        <w:rPr>
          <w:rFonts w:ascii="Georgia" w:hAnsi="Georgia"/>
          <w:b/>
        </w:rPr>
      </w:pPr>
    </w:p>
    <w:p w14:paraId="00000027" w14:textId="77777777" w:rsidR="00A36064" w:rsidRPr="009F6DC7" w:rsidRDefault="00000000">
      <w:pPr>
        <w:rPr>
          <w:rFonts w:ascii="Georgia" w:hAnsi="Georgia"/>
          <w:b/>
        </w:rPr>
      </w:pPr>
      <w:r w:rsidRPr="009F6DC7">
        <w:rPr>
          <w:rFonts w:ascii="Georgia" w:hAnsi="Georgia"/>
          <w:b/>
        </w:rPr>
        <w:t>Performance Evaluation</w:t>
      </w:r>
    </w:p>
    <w:p w14:paraId="689808E0" w14:textId="511130FB" w:rsidR="00E82A6F" w:rsidRDefault="00000000">
      <w:pPr>
        <w:rPr>
          <w:rFonts w:ascii="Georgia" w:hAnsi="Georgia"/>
          <w:i/>
          <w:iCs/>
        </w:rPr>
      </w:pPr>
      <w:r w:rsidRPr="00E82A6F">
        <w:rPr>
          <w:rFonts w:ascii="Georgia" w:hAnsi="Georgia"/>
          <w:i/>
          <w:iCs/>
        </w:rPr>
        <w:t>How and when will students' work be reviewed</w:t>
      </w:r>
      <w:r w:rsidRPr="009F6DC7">
        <w:rPr>
          <w:rFonts w:ascii="Georgia" w:hAnsi="Georgia"/>
        </w:rPr>
        <w:t>?</w:t>
      </w:r>
      <w:r w:rsidR="00E82A6F">
        <w:rPr>
          <w:rFonts w:ascii="Georgia" w:hAnsi="Georgia"/>
        </w:rPr>
        <w:t xml:space="preserve"> </w:t>
      </w:r>
      <w:r w:rsidRPr="00E82A6F">
        <w:rPr>
          <w:rFonts w:ascii="Georgia" w:hAnsi="Georgia"/>
          <w:i/>
          <w:iCs/>
        </w:rPr>
        <w:t>Example</w:t>
      </w:r>
      <w:r w:rsidR="00E82A6F" w:rsidRPr="00E82A6F">
        <w:rPr>
          <w:rFonts w:ascii="Georgia" w:hAnsi="Georgia"/>
          <w:i/>
          <w:iCs/>
        </w:rPr>
        <w:t>:</w:t>
      </w:r>
      <w:r w:rsidRPr="00E82A6F">
        <w:rPr>
          <w:rFonts w:ascii="Georgia" w:hAnsi="Georgia"/>
          <w:i/>
          <w:iCs/>
        </w:rPr>
        <w:t xml:space="preserve"> </w:t>
      </w:r>
    </w:p>
    <w:p w14:paraId="46FFD555" w14:textId="4D06CDAD" w:rsidR="00E82A6F" w:rsidRPr="00E82A6F" w:rsidRDefault="00000000" w:rsidP="00E82A6F">
      <w:pPr>
        <w:pStyle w:val="ListParagraph"/>
        <w:numPr>
          <w:ilvl w:val="0"/>
          <w:numId w:val="8"/>
        </w:numPr>
        <w:rPr>
          <w:rFonts w:ascii="Georgia" w:hAnsi="Georgia"/>
        </w:rPr>
      </w:pPr>
      <w:proofErr w:type="gramStart"/>
      <w:r w:rsidRPr="00E82A6F">
        <w:rPr>
          <w:rFonts w:ascii="Georgia" w:hAnsi="Georgia"/>
        </w:rPr>
        <w:t>Supervisor</w:t>
      </w:r>
      <w:proofErr w:type="gramEnd"/>
      <w:r w:rsidRPr="00E82A6F">
        <w:rPr>
          <w:rFonts w:ascii="Georgia" w:hAnsi="Georgia"/>
        </w:rPr>
        <w:t xml:space="preserve"> will check in weekly and share feedback as applicable.</w:t>
      </w:r>
    </w:p>
    <w:p w14:paraId="00000029" w14:textId="5FA80700" w:rsidR="00A36064" w:rsidRPr="00E82A6F" w:rsidRDefault="00000000" w:rsidP="00E82A6F">
      <w:pPr>
        <w:pStyle w:val="ListParagraph"/>
        <w:numPr>
          <w:ilvl w:val="0"/>
          <w:numId w:val="8"/>
        </w:numPr>
        <w:rPr>
          <w:rFonts w:ascii="Georgia" w:hAnsi="Georgia"/>
        </w:rPr>
      </w:pPr>
      <w:r w:rsidRPr="00E82A6F">
        <w:rPr>
          <w:rFonts w:ascii="Georgia" w:hAnsi="Georgia"/>
        </w:rPr>
        <w:t>Supervisor will conduct a performance review discussion at the end of the semester.</w:t>
      </w:r>
    </w:p>
    <w:p w14:paraId="0000002A" w14:textId="77777777" w:rsidR="00A36064" w:rsidRPr="009F6DC7" w:rsidRDefault="00A36064">
      <w:pPr>
        <w:rPr>
          <w:rFonts w:ascii="Georgia" w:hAnsi="Georgia"/>
          <w:b/>
        </w:rPr>
      </w:pPr>
    </w:p>
    <w:p w14:paraId="0000002B" w14:textId="77777777" w:rsidR="00A36064" w:rsidRPr="009F6DC7" w:rsidRDefault="00000000">
      <w:pPr>
        <w:rPr>
          <w:rFonts w:ascii="Georgia" w:hAnsi="Georgia"/>
          <w:b/>
        </w:rPr>
      </w:pPr>
      <w:r w:rsidRPr="009F6DC7">
        <w:rPr>
          <w:rFonts w:ascii="Georgia" w:hAnsi="Georgia"/>
          <w:b/>
        </w:rPr>
        <w:t>Application Instructions</w:t>
      </w:r>
    </w:p>
    <w:p w14:paraId="20E1F07B" w14:textId="16D35981" w:rsidR="006F4EA0" w:rsidRDefault="006F4EA0" w:rsidP="00E82A6F">
      <w:pPr>
        <w:rPr>
          <w:rFonts w:ascii="Georgia" w:hAnsi="Georgia"/>
          <w:i/>
          <w:iCs/>
        </w:rPr>
      </w:pPr>
      <w:r w:rsidRPr="001B0514">
        <w:rPr>
          <w:rFonts w:ascii="Georgia" w:hAnsi="Georgia"/>
          <w:i/>
          <w:iCs/>
        </w:rPr>
        <w:t xml:space="preserve">NOTE: Students must apply for campus jobs via Handshake, Wesleyan's career management platform, so </w:t>
      </w:r>
      <w:proofErr w:type="gramStart"/>
      <w:r w:rsidRPr="001B0514">
        <w:rPr>
          <w:rFonts w:ascii="Georgia" w:hAnsi="Georgia"/>
          <w:i/>
          <w:iCs/>
        </w:rPr>
        <w:t>there</w:t>
      </w:r>
      <w:proofErr w:type="gramEnd"/>
      <w:r w:rsidRPr="001B0514">
        <w:rPr>
          <w:rFonts w:ascii="Georgia" w:hAnsi="Georgia"/>
          <w:i/>
          <w:iCs/>
        </w:rPr>
        <w:t xml:space="preserve"> is a record of their application. Students click "Apply" on the job posting to submit their application materials. If you do not require application materials, you will solely have access to the applicant's Handshake Profile, which houses information about their previous experiences and skills.</w:t>
      </w:r>
    </w:p>
    <w:p w14:paraId="7AAE33DE" w14:textId="77777777" w:rsidR="006F4EA0" w:rsidRDefault="006F4EA0" w:rsidP="00E82A6F">
      <w:pPr>
        <w:rPr>
          <w:rFonts w:ascii="Georgia" w:hAnsi="Georgia"/>
          <w:i/>
          <w:iCs/>
        </w:rPr>
      </w:pPr>
    </w:p>
    <w:p w14:paraId="71E50440" w14:textId="36A6323C" w:rsidR="00E82A6F" w:rsidRDefault="00000000" w:rsidP="00E82A6F">
      <w:r w:rsidRPr="00E82A6F">
        <w:rPr>
          <w:rFonts w:ascii="Georgia" w:hAnsi="Georgia"/>
          <w:i/>
          <w:iCs/>
        </w:rPr>
        <w:t>What application materials will be collected? How will the applicants be assessed?</w:t>
      </w:r>
      <w:r w:rsidR="00E82A6F">
        <w:rPr>
          <w:rStyle w:val="normaltextrun"/>
          <w:rFonts w:ascii="Georgia" w:hAnsi="Georgia"/>
          <w:i/>
          <w:iCs/>
        </w:rPr>
        <w:t xml:space="preserve"> </w:t>
      </w:r>
      <w:r w:rsidR="00E82A6F" w:rsidRPr="00E82A6F">
        <w:rPr>
          <w:rStyle w:val="normaltextrun"/>
          <w:rFonts w:ascii="Georgia" w:hAnsi="Georgia"/>
          <w:i/>
          <w:iCs/>
        </w:rPr>
        <w:t>Example:</w:t>
      </w:r>
      <w:r w:rsidR="00E82A6F">
        <w:rPr>
          <w:rStyle w:val="normaltextrun"/>
          <w:rFonts w:ascii="Georgia" w:hAnsi="Georgia"/>
          <w:i/>
          <w:iCs/>
        </w:rPr>
        <w:t xml:space="preserve"> </w:t>
      </w:r>
      <w:r w:rsidR="00E82A6F">
        <w:rPr>
          <w:rStyle w:val="eop"/>
          <w:rFonts w:ascii="Georgia" w:hAnsi="Georgia"/>
        </w:rPr>
        <w:t> </w:t>
      </w:r>
    </w:p>
    <w:p w14:paraId="79E10DC6" w14:textId="77777777" w:rsidR="00E82A6F" w:rsidRDefault="00E82A6F" w:rsidP="00E82A6F">
      <w:pPr>
        <w:pStyle w:val="paragraph"/>
        <w:numPr>
          <w:ilvl w:val="0"/>
          <w:numId w:val="6"/>
        </w:numPr>
        <w:textAlignment w:val="baseline"/>
        <w:rPr>
          <w:rFonts w:ascii="Georgia" w:hAnsi="Georgia"/>
          <w:sz w:val="22"/>
          <w:szCs w:val="22"/>
        </w:rPr>
      </w:pPr>
      <w:r>
        <w:rPr>
          <w:rStyle w:val="normaltextrun"/>
          <w:rFonts w:ascii="Georgia" w:hAnsi="Georgia"/>
          <w:i/>
          <w:iCs/>
          <w:sz w:val="22"/>
          <w:szCs w:val="22"/>
          <w:lang w:val="en"/>
        </w:rPr>
        <w:t>(Default)</w:t>
      </w:r>
      <w:r>
        <w:rPr>
          <w:rStyle w:val="normaltextrun"/>
          <w:rFonts w:ascii="Georgia" w:hAnsi="Georgia"/>
          <w:sz w:val="22"/>
          <w:szCs w:val="22"/>
          <w:lang w:val="en"/>
        </w:rPr>
        <w:t xml:space="preserve"> Apply via Handshake with a </w:t>
      </w:r>
      <w:hyperlink r:id="rId6" w:tgtFrame="_blank" w:history="1">
        <w:r>
          <w:rPr>
            <w:rStyle w:val="normaltextrun"/>
            <w:rFonts w:ascii="Georgia" w:hAnsi="Georgia"/>
            <w:color w:val="0563C1"/>
            <w:sz w:val="22"/>
            <w:szCs w:val="22"/>
            <w:u w:val="single"/>
            <w:lang w:val="en"/>
          </w:rPr>
          <w:t>completed Handshake Profile</w:t>
        </w:r>
      </w:hyperlink>
      <w:r>
        <w:rPr>
          <w:rStyle w:val="normaltextrun"/>
          <w:rFonts w:ascii="Georgia" w:hAnsi="Georgia"/>
          <w:sz w:val="22"/>
          <w:szCs w:val="22"/>
          <w:lang w:val="en"/>
        </w:rPr>
        <w:t xml:space="preserve">. </w:t>
      </w:r>
      <w:r>
        <w:rPr>
          <w:rStyle w:val="eop"/>
          <w:rFonts w:ascii="Georgia" w:hAnsi="Georgia"/>
          <w:sz w:val="22"/>
          <w:szCs w:val="22"/>
        </w:rPr>
        <w:t> </w:t>
      </w:r>
    </w:p>
    <w:p w14:paraId="49DA4EF4" w14:textId="77777777" w:rsidR="00E82A6F" w:rsidRDefault="00E82A6F" w:rsidP="00E82A6F">
      <w:pPr>
        <w:pStyle w:val="paragraph"/>
        <w:numPr>
          <w:ilvl w:val="0"/>
          <w:numId w:val="6"/>
        </w:numPr>
        <w:textAlignment w:val="baseline"/>
        <w:rPr>
          <w:rFonts w:ascii="Georgia" w:hAnsi="Georgia"/>
          <w:sz w:val="22"/>
          <w:szCs w:val="22"/>
        </w:rPr>
      </w:pPr>
      <w:r>
        <w:rPr>
          <w:rStyle w:val="normaltextrun"/>
          <w:rFonts w:ascii="Georgia" w:hAnsi="Georgia"/>
          <w:sz w:val="22"/>
          <w:szCs w:val="22"/>
          <w:lang w:val="en"/>
        </w:rPr>
        <w:t xml:space="preserve">Apply via Handshake and submit the Google Form linked here. </w:t>
      </w:r>
      <w:r>
        <w:rPr>
          <w:rStyle w:val="eop"/>
          <w:rFonts w:ascii="Georgia" w:hAnsi="Georgia"/>
          <w:sz w:val="22"/>
          <w:szCs w:val="22"/>
        </w:rPr>
        <w:t> </w:t>
      </w:r>
    </w:p>
    <w:p w14:paraId="5713C161" w14:textId="77777777" w:rsidR="00E82A6F" w:rsidRDefault="00E82A6F" w:rsidP="00E82A6F">
      <w:pPr>
        <w:pStyle w:val="paragraph"/>
        <w:numPr>
          <w:ilvl w:val="0"/>
          <w:numId w:val="6"/>
        </w:numPr>
        <w:textAlignment w:val="baseline"/>
        <w:rPr>
          <w:rFonts w:ascii="Georgia" w:hAnsi="Georgia"/>
          <w:sz w:val="19"/>
          <w:szCs w:val="19"/>
        </w:rPr>
      </w:pPr>
      <w:r>
        <w:rPr>
          <w:rStyle w:val="normaltextrun"/>
          <w:rFonts w:ascii="Georgia" w:hAnsi="Georgia"/>
          <w:sz w:val="22"/>
          <w:szCs w:val="22"/>
          <w:lang w:val="en"/>
        </w:rPr>
        <w:t>Apply via Handshake and submit a cover letter.</w:t>
      </w:r>
      <w:r>
        <w:rPr>
          <w:rStyle w:val="eop"/>
          <w:rFonts w:ascii="Georgia" w:hAnsi="Georgia"/>
          <w:sz w:val="22"/>
          <w:szCs w:val="22"/>
        </w:rPr>
        <w:t> </w:t>
      </w:r>
    </w:p>
    <w:p w14:paraId="0000002F" w14:textId="4B1C5DDA" w:rsidR="00A36064" w:rsidRPr="00C85E5F" w:rsidRDefault="00E82A6F" w:rsidP="00C85E5F">
      <w:pPr>
        <w:pStyle w:val="paragraph"/>
        <w:numPr>
          <w:ilvl w:val="0"/>
          <w:numId w:val="6"/>
        </w:numPr>
        <w:textAlignment w:val="baseline"/>
        <w:rPr>
          <w:rFonts w:ascii="Georgia" w:hAnsi="Georgia"/>
        </w:rPr>
      </w:pPr>
      <w:r>
        <w:rPr>
          <w:rStyle w:val="normaltextrun"/>
          <w:rFonts w:ascii="Georgia" w:hAnsi="Georgia"/>
          <w:sz w:val="22"/>
          <w:szCs w:val="22"/>
        </w:rPr>
        <w:t xml:space="preserve">Apply via Handshake and email </w:t>
      </w:r>
      <w:hyperlink r:id="rId7" w:tgtFrame="_blank" w:history="1">
        <w:r>
          <w:rPr>
            <w:rStyle w:val="normaltextrun"/>
            <w:rFonts w:ascii="Calibri" w:hAnsi="Calibri" w:cs="Calibri"/>
            <w:color w:val="0563C1"/>
            <w:sz w:val="22"/>
            <w:szCs w:val="22"/>
            <w:u w:val="single"/>
          </w:rPr>
          <w:t>{email@wesleyan.edu</w:t>
        </w:r>
      </w:hyperlink>
      <w:r>
        <w:rPr>
          <w:rStyle w:val="normaltextrun"/>
          <w:rFonts w:ascii="Georgia" w:hAnsi="Georgia"/>
          <w:sz w:val="22"/>
          <w:szCs w:val="22"/>
        </w:rPr>
        <w:t>} expressing your interest in the position and relevant experience.</w:t>
      </w:r>
    </w:p>
    <w:sectPr w:rsidR="00A36064" w:rsidRPr="00C85E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55F72"/>
    <w:multiLevelType w:val="hybridMultilevel"/>
    <w:tmpl w:val="321CA664"/>
    <w:lvl w:ilvl="0" w:tplc="C0A4F1A8">
      <w:start w:val="1"/>
      <w:numFmt w:val="bullet"/>
      <w:lvlText w:val=""/>
      <w:lvlJc w:val="left"/>
      <w:pPr>
        <w:ind w:left="720" w:hanging="360"/>
      </w:pPr>
      <w:rPr>
        <w:rFonts w:ascii="Symbol" w:hAnsi="Symbol" w:hint="default"/>
      </w:rPr>
    </w:lvl>
    <w:lvl w:ilvl="1" w:tplc="4216BF08">
      <w:start w:val="1"/>
      <w:numFmt w:val="bullet"/>
      <w:lvlText w:val="o"/>
      <w:lvlJc w:val="left"/>
      <w:pPr>
        <w:ind w:left="1440" w:hanging="360"/>
      </w:pPr>
      <w:rPr>
        <w:rFonts w:ascii="Courier New" w:hAnsi="Courier New" w:hint="default"/>
      </w:rPr>
    </w:lvl>
    <w:lvl w:ilvl="2" w:tplc="1250F31E">
      <w:start w:val="1"/>
      <w:numFmt w:val="bullet"/>
      <w:lvlText w:val=""/>
      <w:lvlJc w:val="left"/>
      <w:pPr>
        <w:ind w:left="2160" w:hanging="360"/>
      </w:pPr>
      <w:rPr>
        <w:rFonts w:ascii="Wingdings" w:hAnsi="Wingdings" w:hint="default"/>
      </w:rPr>
    </w:lvl>
    <w:lvl w:ilvl="3" w:tplc="857E92C6">
      <w:start w:val="1"/>
      <w:numFmt w:val="bullet"/>
      <w:lvlText w:val=""/>
      <w:lvlJc w:val="left"/>
      <w:pPr>
        <w:ind w:left="2880" w:hanging="360"/>
      </w:pPr>
      <w:rPr>
        <w:rFonts w:ascii="Symbol" w:hAnsi="Symbol" w:hint="default"/>
      </w:rPr>
    </w:lvl>
    <w:lvl w:ilvl="4" w:tplc="4C360B32">
      <w:start w:val="1"/>
      <w:numFmt w:val="bullet"/>
      <w:lvlText w:val="o"/>
      <w:lvlJc w:val="left"/>
      <w:pPr>
        <w:ind w:left="3600" w:hanging="360"/>
      </w:pPr>
      <w:rPr>
        <w:rFonts w:ascii="Courier New" w:hAnsi="Courier New" w:hint="default"/>
      </w:rPr>
    </w:lvl>
    <w:lvl w:ilvl="5" w:tplc="C6EE43FA">
      <w:start w:val="1"/>
      <w:numFmt w:val="bullet"/>
      <w:lvlText w:val=""/>
      <w:lvlJc w:val="left"/>
      <w:pPr>
        <w:ind w:left="4320" w:hanging="360"/>
      </w:pPr>
      <w:rPr>
        <w:rFonts w:ascii="Wingdings" w:hAnsi="Wingdings" w:hint="default"/>
      </w:rPr>
    </w:lvl>
    <w:lvl w:ilvl="6" w:tplc="2B886F22">
      <w:start w:val="1"/>
      <w:numFmt w:val="bullet"/>
      <w:lvlText w:val=""/>
      <w:lvlJc w:val="left"/>
      <w:pPr>
        <w:ind w:left="5040" w:hanging="360"/>
      </w:pPr>
      <w:rPr>
        <w:rFonts w:ascii="Symbol" w:hAnsi="Symbol" w:hint="default"/>
      </w:rPr>
    </w:lvl>
    <w:lvl w:ilvl="7" w:tplc="FB08FE50">
      <w:start w:val="1"/>
      <w:numFmt w:val="bullet"/>
      <w:lvlText w:val="o"/>
      <w:lvlJc w:val="left"/>
      <w:pPr>
        <w:ind w:left="5760" w:hanging="360"/>
      </w:pPr>
      <w:rPr>
        <w:rFonts w:ascii="Courier New" w:hAnsi="Courier New" w:hint="default"/>
      </w:rPr>
    </w:lvl>
    <w:lvl w:ilvl="8" w:tplc="E668DFE6">
      <w:start w:val="1"/>
      <w:numFmt w:val="bullet"/>
      <w:lvlText w:val=""/>
      <w:lvlJc w:val="left"/>
      <w:pPr>
        <w:ind w:left="6480" w:hanging="360"/>
      </w:pPr>
      <w:rPr>
        <w:rFonts w:ascii="Wingdings" w:hAnsi="Wingdings" w:hint="default"/>
      </w:rPr>
    </w:lvl>
  </w:abstractNum>
  <w:abstractNum w:abstractNumId="1" w15:restartNumberingAfterBreak="0">
    <w:nsid w:val="3507124D"/>
    <w:multiLevelType w:val="multilevel"/>
    <w:tmpl w:val="A5043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62C38"/>
    <w:multiLevelType w:val="multilevel"/>
    <w:tmpl w:val="141AAE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3" w15:restartNumberingAfterBreak="0">
    <w:nsid w:val="4A3A505B"/>
    <w:multiLevelType w:val="hybridMultilevel"/>
    <w:tmpl w:val="E73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4611B"/>
    <w:multiLevelType w:val="hybridMultilevel"/>
    <w:tmpl w:val="4826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87F80"/>
    <w:multiLevelType w:val="multilevel"/>
    <w:tmpl w:val="51547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31539F"/>
    <w:multiLevelType w:val="multilevel"/>
    <w:tmpl w:val="8DF8E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327E5C"/>
    <w:multiLevelType w:val="hybridMultilevel"/>
    <w:tmpl w:val="DDA6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4200D"/>
    <w:multiLevelType w:val="hybridMultilevel"/>
    <w:tmpl w:val="972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109030">
    <w:abstractNumId w:val="6"/>
  </w:num>
  <w:num w:numId="2" w16cid:durableId="1417705732">
    <w:abstractNumId w:val="5"/>
  </w:num>
  <w:num w:numId="3" w16cid:durableId="1688173537">
    <w:abstractNumId w:val="1"/>
  </w:num>
  <w:num w:numId="4" w16cid:durableId="934872009">
    <w:abstractNumId w:val="7"/>
  </w:num>
  <w:num w:numId="5" w16cid:durableId="419837829">
    <w:abstractNumId w:val="2"/>
  </w:num>
  <w:num w:numId="6" w16cid:durableId="973291489">
    <w:abstractNumId w:val="4"/>
  </w:num>
  <w:num w:numId="7" w16cid:durableId="1989700397">
    <w:abstractNumId w:val="8"/>
  </w:num>
  <w:num w:numId="8" w16cid:durableId="1644919861">
    <w:abstractNumId w:val="3"/>
  </w:num>
  <w:num w:numId="9" w16cid:durableId="13599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064"/>
    <w:rsid w:val="006F4EA0"/>
    <w:rsid w:val="009F6DC7"/>
    <w:rsid w:val="00A36064"/>
    <w:rsid w:val="00C60ADE"/>
    <w:rsid w:val="00C85E5F"/>
    <w:rsid w:val="00E8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BA48"/>
  <w15:docId w15:val="{F04414B8-9853-47D9-B6F9-F47EDA5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82A6F"/>
    <w:pPr>
      <w:ind w:left="720"/>
      <w:contextualSpacing/>
    </w:pPr>
  </w:style>
  <w:style w:type="paragraph" w:customStyle="1" w:styleId="paragraph">
    <w:name w:val="paragraph"/>
    <w:basedOn w:val="Normal"/>
    <w:rsid w:val="00E82A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82A6F"/>
  </w:style>
  <w:style w:type="character" w:customStyle="1" w:styleId="eop">
    <w:name w:val="eop"/>
    <w:basedOn w:val="DefaultParagraphFont"/>
    <w:rsid w:val="00E82A6F"/>
  </w:style>
  <w:style w:type="character" w:customStyle="1" w:styleId="scxw247911697">
    <w:name w:val="scxw247911697"/>
    <w:basedOn w:val="DefaultParagraphFont"/>
    <w:rsid w:val="00E8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6985">
      <w:bodyDiv w:val="1"/>
      <w:marLeft w:val="0"/>
      <w:marRight w:val="0"/>
      <w:marTop w:val="0"/>
      <w:marBottom w:val="0"/>
      <w:divBdr>
        <w:top w:val="none" w:sz="0" w:space="0" w:color="auto"/>
        <w:left w:val="none" w:sz="0" w:space="0" w:color="auto"/>
        <w:bottom w:val="none" w:sz="0" w:space="0" w:color="auto"/>
        <w:right w:val="none" w:sz="0" w:space="0" w:color="auto"/>
      </w:divBdr>
      <w:divsChild>
        <w:div w:id="2056270488">
          <w:marLeft w:val="0"/>
          <w:marRight w:val="0"/>
          <w:marTop w:val="0"/>
          <w:marBottom w:val="0"/>
          <w:divBdr>
            <w:top w:val="none" w:sz="0" w:space="0" w:color="auto"/>
            <w:left w:val="none" w:sz="0" w:space="0" w:color="auto"/>
            <w:bottom w:val="none" w:sz="0" w:space="0" w:color="auto"/>
            <w:right w:val="none" w:sz="0" w:space="0" w:color="auto"/>
          </w:divBdr>
          <w:divsChild>
            <w:div w:id="5525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180">
      <w:bodyDiv w:val="1"/>
      <w:marLeft w:val="0"/>
      <w:marRight w:val="0"/>
      <w:marTop w:val="0"/>
      <w:marBottom w:val="0"/>
      <w:divBdr>
        <w:top w:val="none" w:sz="0" w:space="0" w:color="auto"/>
        <w:left w:val="none" w:sz="0" w:space="0" w:color="auto"/>
        <w:bottom w:val="none" w:sz="0" w:space="0" w:color="auto"/>
        <w:right w:val="none" w:sz="0" w:space="0" w:color="auto"/>
      </w:divBdr>
      <w:divsChild>
        <w:div w:id="604534401">
          <w:marLeft w:val="0"/>
          <w:marRight w:val="0"/>
          <w:marTop w:val="0"/>
          <w:marBottom w:val="0"/>
          <w:divBdr>
            <w:top w:val="none" w:sz="0" w:space="0" w:color="auto"/>
            <w:left w:val="none" w:sz="0" w:space="0" w:color="auto"/>
            <w:bottom w:val="none" w:sz="0" w:space="0" w:color="auto"/>
            <w:right w:val="none" w:sz="0" w:space="0" w:color="auto"/>
          </w:divBdr>
          <w:divsChild>
            <w:div w:id="1439368547">
              <w:marLeft w:val="0"/>
              <w:marRight w:val="0"/>
              <w:marTop w:val="0"/>
              <w:marBottom w:val="0"/>
              <w:divBdr>
                <w:top w:val="none" w:sz="0" w:space="0" w:color="auto"/>
                <w:left w:val="none" w:sz="0" w:space="0" w:color="auto"/>
                <w:bottom w:val="none" w:sz="0" w:space="0" w:color="auto"/>
                <w:right w:val="none" w:sz="0" w:space="0" w:color="auto"/>
              </w:divBdr>
            </w:div>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bemail@wesley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center.wesleyan.edu/resources/handshake-profile-101/" TargetMode="External"/><Relationship Id="rId5" Type="http://schemas.openxmlformats.org/officeDocument/2006/relationships/hyperlink" Target="https://www.wesleyan.edu/hr/handbook/staff-employment/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Cruz Cruz</dc:creator>
  <cp:lastModifiedBy>Cruz Cruz</cp:lastModifiedBy>
  <cp:revision>2</cp:revision>
  <dcterms:created xsi:type="dcterms:W3CDTF">2024-03-22T15:30:00Z</dcterms:created>
  <dcterms:modified xsi:type="dcterms:W3CDTF">2024-03-22T15:30:00Z</dcterms:modified>
</cp:coreProperties>
</file>